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1AA586E" w14:textId="76A29781" w:rsidR="004C3854" w:rsidRPr="004C3854" w:rsidRDefault="004C3854" w:rsidP="004C3854">
      <w:pPr>
        <w:pStyle w:val="Titre1"/>
      </w:pPr>
      <w:r w:rsidRPr="004C3854">
        <w:t xml:space="preserve">Courriel à destination des organismes locaux utilisateurs d’adresse : </w:t>
      </w:r>
      <w:r w:rsidRPr="004C3854">
        <w:rPr>
          <w:rStyle w:val="Accentuationintense"/>
          <w:i w:val="0"/>
          <w:iCs w:val="0"/>
          <w:color w:val="2F5496" w:themeColor="accent1" w:themeShade="BF"/>
        </w:rPr>
        <w:t xml:space="preserve">SDIS17, DDFiP17, SdV17, Eau17, CD17, DDTM17, CMTHD, </w:t>
      </w:r>
      <w:proofErr w:type="spellStart"/>
      <w:r w:rsidRPr="004C3854">
        <w:rPr>
          <w:rStyle w:val="Accentuationintense"/>
          <w:i w:val="0"/>
          <w:iCs w:val="0"/>
          <w:color w:val="2F5496" w:themeColor="accent1" w:themeShade="BF"/>
        </w:rPr>
        <w:t>Rese</w:t>
      </w:r>
      <w:proofErr w:type="spellEnd"/>
      <w:r w:rsidRPr="004C3854">
        <w:rPr>
          <w:rStyle w:val="Accentuationintense"/>
          <w:i w:val="0"/>
          <w:iCs w:val="0"/>
          <w:color w:val="2F5496" w:themeColor="accent1" w:themeShade="BF"/>
        </w:rPr>
        <w:t>, Enedis</w:t>
      </w:r>
    </w:p>
    <w:p w14:paraId="20B03D6C" w14:textId="398B983F" w:rsidR="00507511" w:rsidRDefault="00507511" w:rsidP="00507511"/>
    <w:p w14:paraId="3B5C7098" w14:textId="4F730463" w:rsidR="00D06649" w:rsidRPr="00D06649" w:rsidRDefault="00D06649" w:rsidP="00507511">
      <w:pPr>
        <w:rPr>
          <w:rStyle w:val="Accentuationintense"/>
        </w:rPr>
      </w:pPr>
      <w:r>
        <w:rPr>
          <w:rStyle w:val="Accentuationintense"/>
        </w:rPr>
        <w:t>Joindre délibérations et arrêtés. Des plans pour les illustrer seraient un plus.</w:t>
      </w:r>
    </w:p>
    <w:p w14:paraId="72CC0318" w14:textId="179F9360" w:rsidR="004C3854" w:rsidRDefault="004C3854" w:rsidP="00507511"/>
    <w:p w14:paraId="5FE593D4" w14:textId="77777777" w:rsidR="004C3854" w:rsidRDefault="004C3854" w:rsidP="00507511"/>
    <w:p w14:paraId="36E41AAE" w14:textId="6AA395A1" w:rsidR="00507511" w:rsidRDefault="00507511" w:rsidP="00507511">
      <w:r>
        <w:t>Bonjour,</w:t>
      </w:r>
    </w:p>
    <w:p w14:paraId="67E048DE" w14:textId="77777777" w:rsidR="00507511" w:rsidRDefault="00507511" w:rsidP="00507511"/>
    <w:p w14:paraId="22586DAD" w14:textId="57BF79BA" w:rsidR="00507511" w:rsidRDefault="00507511" w:rsidP="00507511">
      <w:r>
        <w:t xml:space="preserve">L’article </w:t>
      </w:r>
      <w:r>
        <w:t>169</w:t>
      </w:r>
      <w:r>
        <w:t xml:space="preserve"> de la loi 3DS oblige les communes à attribuer une adresse à tous les locaux présents sur leur territoire et à les porter à connaissance dans la Base Adresse Nationale (BAN).</w:t>
      </w:r>
    </w:p>
    <w:p w14:paraId="35745772" w14:textId="77777777" w:rsidR="00507511" w:rsidRDefault="00507511" w:rsidP="00507511">
      <w:r>
        <w:t>Au-delà de l’aspect règlementaire, les communes ont de bonnes raisons de consolider leurs adresses : faciliter l’intervention des secours, la distribution des courriers et des colis, les services à domicile, le déploiement des réseaux (fibre, électricité, gaz, eau, etc.), les services publics (liste électorale, ramassage scolaire, collecte des déchets, impôts…), les démarches en ligne (cartes grises, cartes identités…)</w:t>
      </w:r>
    </w:p>
    <w:p w14:paraId="4B4B82D6" w14:textId="77777777" w:rsidR="00507511" w:rsidRDefault="00507511" w:rsidP="00507511"/>
    <w:p w14:paraId="2AE71E17" w14:textId="77777777" w:rsidR="00507511" w:rsidRDefault="00507511" w:rsidP="00507511">
      <w:r>
        <w:t xml:space="preserve">De fait, beaucoup de communes se lancent dans leur plan d’adressage. De nombreuses Bases Adresses Locales (BAL) sont déposées dans la BAN (cf. état du déploiement des BAL : </w:t>
      </w:r>
      <w:hyperlink r:id="rId4" w:history="1">
        <w:r>
          <w:rPr>
            <w:rStyle w:val="Lienhypertexte"/>
          </w:rPr>
          <w:t>https://adresse.data.gouv.fr/deploiement-bal</w:t>
        </w:r>
      </w:hyperlink>
      <w:r>
        <w:t>)</w:t>
      </w:r>
    </w:p>
    <w:p w14:paraId="7F7A23BB" w14:textId="77777777" w:rsidR="00507511" w:rsidRDefault="00507511" w:rsidP="00507511"/>
    <w:p w14:paraId="0BB9B2CD" w14:textId="4099C96C" w:rsidR="00507511" w:rsidRDefault="004C3854" w:rsidP="00507511">
      <w:r w:rsidRPr="004C3854">
        <w:rPr>
          <w:highlight w:val="yellow"/>
        </w:rPr>
        <w:t>&lt;Nom de la commune&gt;</w:t>
      </w:r>
      <w:r w:rsidR="00507511">
        <w:t xml:space="preserve"> réalise en ce moment son plan d’adressage avec le soutien de </w:t>
      </w:r>
      <w:r w:rsidRPr="004C3854">
        <w:rPr>
          <w:highlight w:val="yellow"/>
        </w:rPr>
        <w:t>&lt;nom de l’organisme accompagnant&gt;</w:t>
      </w:r>
      <w:r w:rsidR="00507511">
        <w:t>.</w:t>
      </w:r>
    </w:p>
    <w:p w14:paraId="6E0D0B4E" w14:textId="548A0A91" w:rsidR="00507511" w:rsidRDefault="004C3854" w:rsidP="00507511">
      <w:r w:rsidRPr="004C3854">
        <w:rPr>
          <w:highlight w:val="yellow"/>
        </w:rPr>
        <w:t>&lt;Nom de la commune&gt;</w:t>
      </w:r>
      <w:r>
        <w:t xml:space="preserve"> </w:t>
      </w:r>
      <w:r w:rsidR="00507511">
        <w:t xml:space="preserve">a récemment nommé de nouvelles voies (cf. </w:t>
      </w:r>
      <w:r w:rsidR="00507511" w:rsidRPr="004C3854">
        <w:rPr>
          <w:highlight w:val="yellow"/>
        </w:rPr>
        <w:t>délibération</w:t>
      </w:r>
      <w:r w:rsidRPr="004C3854">
        <w:rPr>
          <w:highlight w:val="yellow"/>
        </w:rPr>
        <w:t>s</w:t>
      </w:r>
      <w:r w:rsidR="00507511" w:rsidRPr="004C3854">
        <w:rPr>
          <w:highlight w:val="yellow"/>
        </w:rPr>
        <w:t xml:space="preserve"> du 11/10/2021</w:t>
      </w:r>
      <w:r w:rsidR="00507511">
        <w:t xml:space="preserve"> jointe à ce mail) et numéroté les locaux situés sur ces voies (cf. </w:t>
      </w:r>
      <w:r w:rsidR="00507511" w:rsidRPr="004C3854">
        <w:rPr>
          <w:highlight w:val="yellow"/>
        </w:rPr>
        <w:t>arrêté du 16/11/2021 j</w:t>
      </w:r>
      <w:r w:rsidR="00507511">
        <w:t>oint à ce mail).</w:t>
      </w:r>
    </w:p>
    <w:p w14:paraId="59944A4E" w14:textId="77777777" w:rsidR="004C3854" w:rsidRDefault="004C3854" w:rsidP="00507511"/>
    <w:p w14:paraId="0577AF51" w14:textId="0AD6168A" w:rsidR="00507511" w:rsidRDefault="004C3854" w:rsidP="00507511">
      <w:r>
        <w:t xml:space="preserve">A ce jour, </w:t>
      </w:r>
      <w:r w:rsidRPr="004C3854">
        <w:rPr>
          <w:highlight w:val="yellow"/>
        </w:rPr>
        <w:t>&lt;Nom de la commune&gt;</w:t>
      </w:r>
      <w:r>
        <w:t xml:space="preserve"> </w:t>
      </w:r>
      <w:r>
        <w:t>a certifié</w:t>
      </w:r>
      <w:r w:rsidR="00507511">
        <w:t xml:space="preserve"> </w:t>
      </w:r>
      <w:r w:rsidR="00507511" w:rsidRPr="004C3854">
        <w:rPr>
          <w:highlight w:val="yellow"/>
        </w:rPr>
        <w:t>55%</w:t>
      </w:r>
      <w:r w:rsidR="00507511">
        <w:t xml:space="preserve"> de</w:t>
      </w:r>
      <w:r>
        <w:t xml:space="preserve"> ses</w:t>
      </w:r>
      <w:r w:rsidR="00507511">
        <w:t xml:space="preserve"> adresses </w:t>
      </w:r>
      <w:r>
        <w:t>dans la</w:t>
      </w:r>
      <w:r w:rsidR="00507511">
        <w:t xml:space="preserve"> </w:t>
      </w:r>
      <w:r>
        <w:t>BAN</w:t>
      </w:r>
      <w:r w:rsidR="00507511">
        <w:t xml:space="preserve">. Pour consulter les adresses certifiées par la commune : </w:t>
      </w:r>
      <w:hyperlink r:id="rId5" w:anchor="12.72/46.05451/-0.9695" w:history="1">
        <w:r w:rsidR="00507511" w:rsidRPr="004C3854">
          <w:rPr>
            <w:rStyle w:val="Lienhypertexte"/>
            <w:highlight w:val="yellow"/>
          </w:rPr>
          <w:t>https://adresse.data.gouv.fr/base-adresse-nationale/17032#12.72/46.05451/-0.9695</w:t>
        </w:r>
      </w:hyperlink>
    </w:p>
    <w:p w14:paraId="5B8D7331" w14:textId="77777777" w:rsidR="00507511" w:rsidRDefault="00507511" w:rsidP="00507511"/>
    <w:p w14:paraId="5C89048D" w14:textId="1B0E2FEE" w:rsidR="00507511" w:rsidRDefault="00507511" w:rsidP="00507511">
      <w:r>
        <w:t xml:space="preserve">Votre structure gère des données adresse, c’est pourquoi nous voulions attirer votre attention sur ces nouveautés à </w:t>
      </w:r>
      <w:r w:rsidR="004C3854" w:rsidRPr="004C3854">
        <w:rPr>
          <w:highlight w:val="yellow"/>
        </w:rPr>
        <w:t>&lt;Nom de la commune&gt;</w:t>
      </w:r>
      <w:r>
        <w:t xml:space="preserve">. Si vous n’êtes pas le meilleur interlocuteur pour recevoir ces informations au sein de votre structure, merci de </w:t>
      </w:r>
      <w:r w:rsidR="004C3854">
        <w:t xml:space="preserve">me </w:t>
      </w:r>
      <w:r>
        <w:t>le faire savoir</w:t>
      </w:r>
      <w:r w:rsidR="004C3854">
        <w:t>, ainsi qu’à sig@soluris.fr</w:t>
      </w:r>
      <w:r>
        <w:t>.</w:t>
      </w:r>
    </w:p>
    <w:p w14:paraId="0F8088B1" w14:textId="77777777" w:rsidR="00507511" w:rsidRDefault="00507511" w:rsidP="00507511">
      <w:r>
        <w:t>Je reste à disposition si vous souhaitez des renseignements complémentaires.</w:t>
      </w:r>
    </w:p>
    <w:p w14:paraId="51089E41" w14:textId="77777777" w:rsidR="00507511" w:rsidRDefault="00507511" w:rsidP="00507511"/>
    <w:p w14:paraId="52AC070B" w14:textId="77777777" w:rsidR="00507511" w:rsidRDefault="00507511" w:rsidP="00507511">
      <w:r>
        <w:t>Cordialement,</w:t>
      </w:r>
    </w:p>
    <w:p w14:paraId="1FECC33B" w14:textId="77777777" w:rsidR="00804291" w:rsidRDefault="00D06649">
      <w:bookmarkStart w:id="0" w:name="_GoBack"/>
      <w:bookmarkEnd w:id="0"/>
    </w:p>
    <w:sectPr w:rsidR="008042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7FC9"/>
    <w:rsid w:val="00097FC9"/>
    <w:rsid w:val="003B307F"/>
    <w:rsid w:val="004C3854"/>
    <w:rsid w:val="00507511"/>
    <w:rsid w:val="00926D08"/>
    <w:rsid w:val="009960F1"/>
    <w:rsid w:val="00A44120"/>
    <w:rsid w:val="00D06649"/>
    <w:rsid w:val="00E11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970C43"/>
  <w15:chartTrackingRefBased/>
  <w15:docId w15:val="{04BEFAF8-55A3-40C3-B72E-CCA9038D79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C3854"/>
    <w:pPr>
      <w:spacing w:after="0" w:line="240" w:lineRule="auto"/>
      <w:jc w:val="both"/>
    </w:pPr>
    <w:rPr>
      <w:rFonts w:ascii="Calibri" w:hAnsi="Calibri" w:cs="Calibri"/>
    </w:rPr>
  </w:style>
  <w:style w:type="paragraph" w:styleId="Titre1">
    <w:name w:val="heading 1"/>
    <w:basedOn w:val="Normal"/>
    <w:next w:val="Normal"/>
    <w:link w:val="Titre1Car"/>
    <w:uiPriority w:val="9"/>
    <w:qFormat/>
    <w:rsid w:val="009960F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semiHidden/>
    <w:unhideWhenUsed/>
    <w:rsid w:val="00507511"/>
    <w:rPr>
      <w:color w:val="0563C1"/>
      <w:u w:val="single"/>
    </w:rPr>
  </w:style>
  <w:style w:type="character" w:customStyle="1" w:styleId="Titre1Car">
    <w:name w:val="Titre 1 Car"/>
    <w:basedOn w:val="Policepardfaut"/>
    <w:link w:val="Titre1"/>
    <w:uiPriority w:val="9"/>
    <w:rsid w:val="009960F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Accentuationintense">
    <w:name w:val="Intense Emphasis"/>
    <w:basedOn w:val="Policepardfaut"/>
    <w:uiPriority w:val="21"/>
    <w:qFormat/>
    <w:rsid w:val="004C3854"/>
    <w:rPr>
      <w:i/>
      <w:iCs/>
      <w:color w:val="4472C4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4537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adresse.data.gouv.fr/base-adresse-nationale/17032" TargetMode="External"/><Relationship Id="rId4" Type="http://schemas.openxmlformats.org/officeDocument/2006/relationships/hyperlink" Target="https://adresse.data.gouv.fr/deploiement-bal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329</Words>
  <Characters>1811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Clotilde Mohsen</dc:creator>
  <cp:keywords/>
  <dc:description/>
  <cp:lastModifiedBy>Clotilde Mohsen</cp:lastModifiedBy>
  <cp:revision>4</cp:revision>
  <dcterms:created xsi:type="dcterms:W3CDTF">2022-12-07T14:48:00Z</dcterms:created>
  <dcterms:modified xsi:type="dcterms:W3CDTF">2022-12-07T15:38:00Z</dcterms:modified>
</cp:coreProperties>
</file>